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7D87C" w14:textId="77777777" w:rsidR="00E47881" w:rsidRDefault="00E47881" w:rsidP="00D7595A">
      <w:pPr>
        <w:spacing w:before="240" w:line="240" w:lineRule="auto"/>
        <w:ind w:right="283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2DDBBA2E" w14:textId="77777777" w:rsidR="00E47881" w:rsidRDefault="00E47881" w:rsidP="00D7595A">
      <w:pPr>
        <w:spacing w:before="240" w:line="240" w:lineRule="auto"/>
        <w:ind w:right="283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5DB835A5" w14:textId="77777777" w:rsidR="00E47881" w:rsidRDefault="00E47881" w:rsidP="00D7595A">
      <w:pPr>
        <w:spacing w:before="240" w:line="240" w:lineRule="auto"/>
        <w:ind w:right="283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2EA488F4" w14:textId="77777777" w:rsidR="00E47881" w:rsidRDefault="00E47881" w:rsidP="00D7595A">
      <w:pPr>
        <w:spacing w:before="240" w:line="240" w:lineRule="auto"/>
        <w:ind w:right="283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3DB99F5A" w14:textId="1934812A" w:rsidR="00916028" w:rsidRDefault="00150CEE" w:rsidP="005C2F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Акт </w:t>
      </w:r>
      <w:r w:rsidR="007B3343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 xml:space="preserve">екламации по гарантийному обращению </w:t>
      </w:r>
    </w:p>
    <w:p w14:paraId="437FCDAD" w14:textId="77777777" w:rsidR="007554D1" w:rsidRPr="00A51228" w:rsidRDefault="007554D1" w:rsidP="007554D1">
      <w:pPr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1. Сведения об оборудовании и условиях эксплуатации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1"/>
        <w:gridCol w:w="3342"/>
        <w:gridCol w:w="5472"/>
      </w:tblGrid>
      <w:tr w:rsidR="00C50857" w14:paraId="7C19CB53" w14:textId="77777777" w:rsidTr="00E47881">
        <w:trPr>
          <w:trHeight w:val="567"/>
        </w:trPr>
        <w:tc>
          <w:tcPr>
            <w:tcW w:w="531" w:type="dxa"/>
            <w:shd w:val="clear" w:color="auto" w:fill="D9D9D9" w:themeFill="background1" w:themeFillShade="D9"/>
          </w:tcPr>
          <w:p w14:paraId="002F9C15" w14:textId="77777777" w:rsidR="00C50857" w:rsidRDefault="00C50857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42" w:type="dxa"/>
            <w:shd w:val="clear" w:color="auto" w:fill="FFFFFF" w:themeFill="background1"/>
          </w:tcPr>
          <w:p w14:paraId="3D837AEA" w14:textId="41A7A9F6" w:rsidR="00C50857" w:rsidRPr="00F01166" w:rsidRDefault="00C50857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ЛПУ, где эксплуатируется установка</w:t>
            </w:r>
            <w:r w:rsidR="00F01166">
              <w:rPr>
                <w:rFonts w:ascii="Times New Roman" w:hAnsi="Times New Roman"/>
                <w:sz w:val="24"/>
                <w:szCs w:val="24"/>
              </w:rPr>
              <w:t xml:space="preserve">, адрес </w:t>
            </w:r>
          </w:p>
        </w:tc>
        <w:tc>
          <w:tcPr>
            <w:tcW w:w="5472" w:type="dxa"/>
          </w:tcPr>
          <w:p w14:paraId="780F4011" w14:textId="77777777" w:rsidR="00C50857" w:rsidRDefault="00C50857" w:rsidP="007426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857" w14:paraId="3C0623D1" w14:textId="77777777" w:rsidTr="00E47881">
        <w:trPr>
          <w:trHeight w:val="548"/>
        </w:trPr>
        <w:tc>
          <w:tcPr>
            <w:tcW w:w="531" w:type="dxa"/>
            <w:shd w:val="clear" w:color="auto" w:fill="D9D9D9" w:themeFill="background1" w:themeFillShade="D9"/>
          </w:tcPr>
          <w:p w14:paraId="049A38CD" w14:textId="77777777" w:rsidR="00C50857" w:rsidRDefault="00C50857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42" w:type="dxa"/>
            <w:shd w:val="clear" w:color="auto" w:fill="FFFFFF" w:themeFill="background1"/>
          </w:tcPr>
          <w:p w14:paraId="2B81B783" w14:textId="77777777" w:rsidR="00C50857" w:rsidRDefault="00C50857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сотрудник в ЛПУ, телефон</w:t>
            </w:r>
          </w:p>
        </w:tc>
        <w:tc>
          <w:tcPr>
            <w:tcW w:w="5472" w:type="dxa"/>
          </w:tcPr>
          <w:p w14:paraId="2A69E86B" w14:textId="77777777" w:rsidR="00C50857" w:rsidRDefault="00C50857" w:rsidP="007426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857" w14:paraId="7C7F0155" w14:textId="77777777" w:rsidTr="00E47881">
        <w:trPr>
          <w:trHeight w:val="555"/>
        </w:trPr>
        <w:tc>
          <w:tcPr>
            <w:tcW w:w="531" w:type="dxa"/>
            <w:shd w:val="clear" w:color="auto" w:fill="D9D9D9" w:themeFill="background1" w:themeFillShade="D9"/>
          </w:tcPr>
          <w:p w14:paraId="5298E5B0" w14:textId="77777777" w:rsidR="00C50857" w:rsidRDefault="00C50857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42" w:type="dxa"/>
            <w:shd w:val="clear" w:color="auto" w:fill="FFFFFF" w:themeFill="background1"/>
          </w:tcPr>
          <w:p w14:paraId="4EB065D5" w14:textId="77777777" w:rsidR="00C50857" w:rsidRDefault="00C50857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Оператор установки, телефон</w:t>
            </w:r>
          </w:p>
        </w:tc>
        <w:tc>
          <w:tcPr>
            <w:tcW w:w="5472" w:type="dxa"/>
          </w:tcPr>
          <w:p w14:paraId="603F6E80" w14:textId="77777777" w:rsidR="00C50857" w:rsidRDefault="00C50857" w:rsidP="007426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857" w14:paraId="60656F44" w14:textId="77777777" w:rsidTr="00E47881">
        <w:trPr>
          <w:trHeight w:val="577"/>
        </w:trPr>
        <w:tc>
          <w:tcPr>
            <w:tcW w:w="531" w:type="dxa"/>
            <w:shd w:val="clear" w:color="auto" w:fill="D9D9D9" w:themeFill="background1" w:themeFillShade="D9"/>
          </w:tcPr>
          <w:p w14:paraId="2F631C1B" w14:textId="77777777" w:rsidR="00C50857" w:rsidRDefault="00C50857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42" w:type="dxa"/>
            <w:shd w:val="clear" w:color="auto" w:fill="FFFFFF" w:themeFill="background1"/>
          </w:tcPr>
          <w:p w14:paraId="083A05F6" w14:textId="05319602" w:rsidR="00C50857" w:rsidRDefault="00C50857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FE2298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модель</w:t>
            </w:r>
            <w:r w:rsidR="00FE2298">
              <w:rPr>
                <w:rFonts w:ascii="Times New Roman" w:hAnsi="Times New Roman"/>
                <w:sz w:val="24"/>
                <w:szCs w:val="24"/>
              </w:rPr>
              <w:t xml:space="preserve"> установки </w:t>
            </w:r>
          </w:p>
        </w:tc>
        <w:tc>
          <w:tcPr>
            <w:tcW w:w="5472" w:type="dxa"/>
          </w:tcPr>
          <w:p w14:paraId="35037327" w14:textId="77777777" w:rsidR="00C50857" w:rsidRDefault="00C50857" w:rsidP="007426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857" w14:paraId="1A6E895D" w14:textId="77777777" w:rsidTr="00E47881">
        <w:trPr>
          <w:trHeight w:val="544"/>
        </w:trPr>
        <w:tc>
          <w:tcPr>
            <w:tcW w:w="531" w:type="dxa"/>
            <w:shd w:val="clear" w:color="auto" w:fill="D9D9D9" w:themeFill="background1" w:themeFillShade="D9"/>
          </w:tcPr>
          <w:p w14:paraId="2E6A6436" w14:textId="77777777" w:rsidR="00C50857" w:rsidRDefault="00C50857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342" w:type="dxa"/>
            <w:shd w:val="clear" w:color="auto" w:fill="FFFFFF" w:themeFill="background1"/>
          </w:tcPr>
          <w:p w14:paraId="429343A8" w14:textId="77777777" w:rsidR="00C50857" w:rsidRDefault="00C50857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Серийный номер</w:t>
            </w:r>
          </w:p>
        </w:tc>
        <w:tc>
          <w:tcPr>
            <w:tcW w:w="5472" w:type="dxa"/>
          </w:tcPr>
          <w:p w14:paraId="26976E48" w14:textId="77777777" w:rsidR="00C50857" w:rsidRDefault="00C50857" w:rsidP="007426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857" w14:paraId="1C7ADD1E" w14:textId="77777777" w:rsidTr="00E47881">
        <w:trPr>
          <w:trHeight w:val="501"/>
        </w:trPr>
        <w:tc>
          <w:tcPr>
            <w:tcW w:w="531" w:type="dxa"/>
            <w:shd w:val="clear" w:color="auto" w:fill="D9D9D9" w:themeFill="background1" w:themeFillShade="D9"/>
          </w:tcPr>
          <w:p w14:paraId="1D987A05" w14:textId="77777777" w:rsidR="00C50857" w:rsidRDefault="00C50857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342" w:type="dxa"/>
            <w:shd w:val="clear" w:color="auto" w:fill="FFFFFF" w:themeFill="background1"/>
          </w:tcPr>
          <w:p w14:paraId="7D8DE55C" w14:textId="77777777" w:rsidR="00C50857" w:rsidRDefault="007426C3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  <w:r w:rsidR="00C50857">
              <w:rPr>
                <w:rFonts w:ascii="Times New Roman" w:hAnsi="Times New Roman"/>
                <w:sz w:val="24"/>
                <w:szCs w:val="24"/>
              </w:rPr>
              <w:t xml:space="preserve"> выпуска</w:t>
            </w:r>
          </w:p>
        </w:tc>
        <w:tc>
          <w:tcPr>
            <w:tcW w:w="5472" w:type="dxa"/>
          </w:tcPr>
          <w:p w14:paraId="47A4E891" w14:textId="77777777" w:rsidR="00C50857" w:rsidRDefault="00C50857" w:rsidP="007426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3FF" w14:paraId="36E22D6B" w14:textId="77777777" w:rsidTr="00E47881">
        <w:trPr>
          <w:trHeight w:val="483"/>
        </w:trPr>
        <w:tc>
          <w:tcPr>
            <w:tcW w:w="531" w:type="dxa"/>
            <w:vMerge w:val="restart"/>
            <w:shd w:val="clear" w:color="auto" w:fill="D9D9D9" w:themeFill="background1" w:themeFillShade="D9"/>
          </w:tcPr>
          <w:p w14:paraId="30818497" w14:textId="77777777" w:rsidR="00A013FF" w:rsidRDefault="00A013FF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342" w:type="dxa"/>
            <w:vMerge w:val="restart"/>
            <w:shd w:val="clear" w:color="auto" w:fill="FFFFFF" w:themeFill="background1"/>
            <w:vAlign w:val="center"/>
          </w:tcPr>
          <w:p w14:paraId="1B8D2B52" w14:textId="6BB49725" w:rsidR="00A013FF" w:rsidRDefault="00A013FF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 в эксплуатацию </w:t>
            </w:r>
          </w:p>
          <w:p w14:paraId="73C873A3" w14:textId="51F7FB8F" w:rsidR="00A013FF" w:rsidRDefault="00A013FF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2" w:type="dxa"/>
          </w:tcPr>
          <w:p w14:paraId="6C092BCC" w14:textId="67A41928" w:rsidR="00A013FF" w:rsidRDefault="00A013FF" w:rsidP="00742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Дата: </w:t>
            </w:r>
          </w:p>
        </w:tc>
      </w:tr>
      <w:tr w:rsidR="00A013FF" w14:paraId="74F24F64" w14:textId="77777777" w:rsidTr="00E47881">
        <w:trPr>
          <w:trHeight w:val="611"/>
        </w:trPr>
        <w:tc>
          <w:tcPr>
            <w:tcW w:w="531" w:type="dxa"/>
            <w:vMerge/>
            <w:shd w:val="clear" w:color="auto" w:fill="D9D9D9" w:themeFill="background1" w:themeFillShade="D9"/>
          </w:tcPr>
          <w:p w14:paraId="0B348ECD" w14:textId="77777777" w:rsidR="00A013FF" w:rsidRDefault="00A013FF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2" w:type="dxa"/>
            <w:vMerge/>
            <w:shd w:val="clear" w:color="auto" w:fill="FFFFFF" w:themeFill="background1"/>
          </w:tcPr>
          <w:p w14:paraId="7A571294" w14:textId="77777777" w:rsidR="00A013FF" w:rsidRDefault="00A013FF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2" w:type="dxa"/>
          </w:tcPr>
          <w:p w14:paraId="7970BC3C" w14:textId="672DF54F" w:rsidR="00A013FF" w:rsidRDefault="00A013FF" w:rsidP="00742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Организация:</w:t>
            </w:r>
          </w:p>
        </w:tc>
      </w:tr>
      <w:tr w:rsidR="00C50857" w14:paraId="6D765206" w14:textId="77777777" w:rsidTr="00E47881">
        <w:trPr>
          <w:trHeight w:val="1148"/>
        </w:trPr>
        <w:tc>
          <w:tcPr>
            <w:tcW w:w="531" w:type="dxa"/>
            <w:shd w:val="clear" w:color="auto" w:fill="D9D9D9" w:themeFill="background1" w:themeFillShade="D9"/>
          </w:tcPr>
          <w:p w14:paraId="1DF52289" w14:textId="77777777" w:rsidR="00C50857" w:rsidRDefault="007426C3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342" w:type="dxa"/>
            <w:shd w:val="clear" w:color="auto" w:fill="FFFFFF" w:themeFill="background1"/>
          </w:tcPr>
          <w:p w14:paraId="603AB23E" w14:textId="77777777" w:rsidR="00C50857" w:rsidRDefault="00733188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Причина обращения</w:t>
            </w:r>
          </w:p>
        </w:tc>
        <w:tc>
          <w:tcPr>
            <w:tcW w:w="5472" w:type="dxa"/>
          </w:tcPr>
          <w:p w14:paraId="46D4D182" w14:textId="77777777" w:rsidR="00C50857" w:rsidRDefault="00C50857" w:rsidP="007426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857" w14:paraId="67319102" w14:textId="77777777" w:rsidTr="00E47881">
        <w:trPr>
          <w:trHeight w:val="1966"/>
        </w:trPr>
        <w:tc>
          <w:tcPr>
            <w:tcW w:w="531" w:type="dxa"/>
            <w:shd w:val="clear" w:color="auto" w:fill="D9D9D9" w:themeFill="background1" w:themeFillShade="D9"/>
          </w:tcPr>
          <w:p w14:paraId="6F359C4C" w14:textId="77777777" w:rsidR="00C50857" w:rsidRDefault="007426C3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342" w:type="dxa"/>
            <w:shd w:val="clear" w:color="auto" w:fill="FFFFFF" w:themeFill="background1"/>
          </w:tcPr>
          <w:p w14:paraId="76BA1401" w14:textId="77777777" w:rsidR="00C50857" w:rsidRDefault="00733188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 неисправности</w:t>
            </w:r>
          </w:p>
        </w:tc>
        <w:tc>
          <w:tcPr>
            <w:tcW w:w="5472" w:type="dxa"/>
          </w:tcPr>
          <w:p w14:paraId="5B9E6911" w14:textId="77777777" w:rsidR="00C50857" w:rsidRDefault="00C50857" w:rsidP="007426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857" w14:paraId="237B965B" w14:textId="77777777" w:rsidTr="00E47881">
        <w:trPr>
          <w:trHeight w:val="562"/>
        </w:trPr>
        <w:tc>
          <w:tcPr>
            <w:tcW w:w="531" w:type="dxa"/>
            <w:shd w:val="clear" w:color="auto" w:fill="D9D9D9" w:themeFill="background1" w:themeFillShade="D9"/>
          </w:tcPr>
          <w:p w14:paraId="7394DFC7" w14:textId="77777777" w:rsidR="00C50857" w:rsidRDefault="007426C3" w:rsidP="00685C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342" w:type="dxa"/>
            <w:shd w:val="clear" w:color="auto" w:fill="FFFFFF" w:themeFill="background1"/>
          </w:tcPr>
          <w:p w14:paraId="3159BE45" w14:textId="77777777" w:rsidR="00C50857" w:rsidRDefault="00733188" w:rsidP="00742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 для доступа к установке инженерам СЦ</w:t>
            </w:r>
          </w:p>
        </w:tc>
        <w:tc>
          <w:tcPr>
            <w:tcW w:w="5472" w:type="dxa"/>
          </w:tcPr>
          <w:p w14:paraId="5AE522F9" w14:textId="77777777" w:rsidR="00C50857" w:rsidRDefault="00C50857" w:rsidP="007426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FA12B5" w14:textId="77777777" w:rsidR="00E47881" w:rsidRDefault="00E47881" w:rsidP="00E47881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617BF81A" w14:textId="2724FBD7" w:rsidR="007554D1" w:rsidRDefault="007554D1" w:rsidP="007554D1">
      <w:pPr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Ссылка на договор</w:t>
      </w:r>
      <w:r>
        <w:rPr>
          <w:rFonts w:ascii="Times New Roman" w:hAnsi="Times New Roman" w:cs="Times New Roman"/>
          <w:sz w:val="20"/>
          <w:szCs w:val="20"/>
        </w:rPr>
        <w:t xml:space="preserve"> технического обслуживания</w:t>
      </w:r>
      <w:r w:rsidRPr="00A51228">
        <w:rPr>
          <w:rFonts w:ascii="Times New Roman" w:hAnsi="Times New Roman" w:cs="Times New Roman"/>
          <w:sz w:val="20"/>
          <w:szCs w:val="20"/>
        </w:rPr>
        <w:t xml:space="preserve"> (при наличии): ______________________________________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14:paraId="596DFDE1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2. Стороны</w:t>
      </w:r>
    </w:p>
    <w:p w14:paraId="6BB174CE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Настоящий Акт составлен Организацией (Покупателем / Пользователем):</w:t>
      </w:r>
    </w:p>
    <w:p w14:paraId="11DAFB66" w14:textId="5E6E7F4B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</w:p>
    <w:p w14:paraId="18EB3593" w14:textId="77777777" w:rsidR="007554D1" w:rsidRPr="00A51228" w:rsidRDefault="007554D1" w:rsidP="007554D1">
      <w:pPr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(наименование, ИНН)</w:t>
      </w:r>
      <w:r w:rsidRPr="00F67EF6">
        <w:rPr>
          <w:rFonts w:ascii="Times New Roman" w:hAnsi="Times New Roman" w:cs="Times New Roman"/>
          <w:sz w:val="20"/>
          <w:szCs w:val="20"/>
        </w:rPr>
        <w:t xml:space="preserve"> </w:t>
      </w:r>
      <w:r w:rsidRPr="00A51228">
        <w:rPr>
          <w:rFonts w:ascii="Times New Roman" w:hAnsi="Times New Roman" w:cs="Times New Roman"/>
          <w:sz w:val="20"/>
          <w:szCs w:val="20"/>
        </w:rPr>
        <w:t>— далее «Заказчик», в лице:</w:t>
      </w:r>
    </w:p>
    <w:p w14:paraId="127300C0" w14:textId="3950CF90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</w:p>
    <w:p w14:paraId="60F09001" w14:textId="77777777" w:rsidR="007554D1" w:rsidRPr="00A51228" w:rsidRDefault="007554D1" w:rsidP="007554D1">
      <w:pPr>
        <w:spacing w:line="240" w:lineRule="auto"/>
        <w:ind w:left="2832"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(должность, Ф.И.О.)</w:t>
      </w:r>
    </w:p>
    <w:p w14:paraId="07D1506E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действующего на основании:</w:t>
      </w:r>
    </w:p>
    <w:p w14:paraId="04074C2E" w14:textId="600065CB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</w:p>
    <w:p w14:paraId="27022760" w14:textId="77777777" w:rsidR="007554D1" w:rsidRPr="00A51228" w:rsidRDefault="007554D1" w:rsidP="007554D1">
      <w:pPr>
        <w:spacing w:line="240" w:lineRule="auto"/>
        <w:ind w:left="1416"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(устав, доверенность, приказ — указать реквизиты)</w:t>
      </w:r>
    </w:p>
    <w:p w14:paraId="755AE487" w14:textId="77777777" w:rsidR="007554D1" w:rsidRPr="00A51228" w:rsidRDefault="007554D1" w:rsidP="007554D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3F06DAA" w14:textId="77777777" w:rsidR="00BA5B89" w:rsidRDefault="00BA5B89" w:rsidP="00E47881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50C37C3B" w14:textId="77777777" w:rsidR="00BA5B89" w:rsidRDefault="00BA5B89" w:rsidP="00E47881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6C7A5EC0" w14:textId="77777777" w:rsidR="00BA5B89" w:rsidRDefault="00BA5B89" w:rsidP="00E47881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51B9C586" w14:textId="77777777" w:rsidR="00BA5B89" w:rsidRDefault="00BA5B89" w:rsidP="00E47881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2935DAC5" w14:textId="77777777" w:rsidR="00BA5B89" w:rsidRDefault="00BA5B89" w:rsidP="00E47881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E7EF879" w14:textId="77777777" w:rsidR="00BA5B89" w:rsidRPr="00BA5B89" w:rsidRDefault="00BA5B89" w:rsidP="00BA5B89">
      <w:pPr>
        <w:rPr>
          <w:rFonts w:ascii="Times New Roman" w:hAnsi="Times New Roman" w:cs="Times New Roman"/>
          <w:sz w:val="16"/>
          <w:szCs w:val="16"/>
        </w:rPr>
      </w:pPr>
    </w:p>
    <w:p w14:paraId="41585A3E" w14:textId="77777777" w:rsidR="00BA5B89" w:rsidRPr="00BA5B89" w:rsidRDefault="00BA5B89" w:rsidP="00BA5B89">
      <w:pPr>
        <w:rPr>
          <w:rFonts w:ascii="Times New Roman" w:hAnsi="Times New Roman" w:cs="Times New Roman"/>
          <w:sz w:val="16"/>
          <w:szCs w:val="16"/>
        </w:rPr>
      </w:pPr>
    </w:p>
    <w:p w14:paraId="6CAD042B" w14:textId="77777777" w:rsidR="00BA5B89" w:rsidRPr="00BA5B89" w:rsidRDefault="00BA5B89" w:rsidP="00BA5B89">
      <w:pPr>
        <w:rPr>
          <w:rFonts w:ascii="Times New Roman" w:hAnsi="Times New Roman" w:cs="Times New Roman"/>
          <w:sz w:val="16"/>
          <w:szCs w:val="16"/>
        </w:rPr>
      </w:pPr>
    </w:p>
    <w:p w14:paraId="5C2A1FDA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3. Условия выполнения работ</w:t>
      </w:r>
    </w:p>
    <w:p w14:paraId="5714DB4A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Заказчик настоящим Актом предлагает АО «МЕДИТЕК «Знамя Труда» осуществить диагностику неисправностей указанного в Акте оборудования, находящегося на гарантийном обслуживании, для выявления причин поломки и выполнения работ по восстановлению работоспособности оборудования (далее — работы) на следующих условиях:</w:t>
      </w:r>
    </w:p>
    <w:p w14:paraId="562D91B4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3.1. Место выполнения работ — место эксплуатации оборудования, указанное в настоящем Акте.</w:t>
      </w:r>
    </w:p>
    <w:p w14:paraId="2D3B8ED8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3.2. Срок выполнения работ (включая диагностику неисправностей):</w:t>
      </w:r>
    </w:p>
    <w:p w14:paraId="60E3AFE3" w14:textId="77777777" w:rsidR="007554D1" w:rsidRPr="00A51228" w:rsidRDefault="007554D1" w:rsidP="007554D1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при наличии у АО «МЕДИТЕК «Знамя Труда» необходимых запасных частей на складе — в течение 30 (тридцати) рабочих дней с момента получения по эл. почте: baltservis@mediteczt.ru подписанного и заверенного печатью Заказчика настоящего Акта и копий следующих документов на каждую единицу оборудования:</w:t>
      </w:r>
    </w:p>
    <w:p w14:paraId="19DF72E1" w14:textId="77777777" w:rsidR="007554D1" w:rsidRPr="00A51228" w:rsidRDefault="007554D1" w:rsidP="007554D1">
      <w:pPr>
        <w:numPr>
          <w:ilvl w:val="1"/>
          <w:numId w:val="3"/>
        </w:numPr>
        <w:spacing w:after="16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заполненный надлежащим образом гарантийный талон;</w:t>
      </w:r>
    </w:p>
    <w:p w14:paraId="2C46EC4B" w14:textId="77777777" w:rsidR="007554D1" w:rsidRPr="00A51228" w:rsidRDefault="007554D1" w:rsidP="007554D1">
      <w:pPr>
        <w:numPr>
          <w:ilvl w:val="1"/>
          <w:numId w:val="3"/>
        </w:numPr>
        <w:spacing w:after="16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акт ввода в эксплуатацию.</w:t>
      </w:r>
    </w:p>
    <w:p w14:paraId="37E3C8D2" w14:textId="77777777" w:rsidR="007554D1" w:rsidRPr="00A51228" w:rsidRDefault="007554D1" w:rsidP="007554D1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при отсутствии на складе необходимых запасных частей срок выполнения работ продлевается до момента получения необходимых запасных частей.</w:t>
      </w:r>
    </w:p>
    <w:p w14:paraId="389BF662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 xml:space="preserve">3.3. Момент получения Акта. Акт считается полученным АО «МЕДИТЕК «Знамя Труда» с даты его направления Заказчиком по электронной почте baltservis@mediteczt.ru. Недостающие копии документов (гарантийный талон, акт ввода в эксплуатацию) могут быть досланы Заказчиком в течение 5 (пяти) рабочих дней с даты направления Акта. </w:t>
      </w:r>
      <w:proofErr w:type="spellStart"/>
      <w:r w:rsidRPr="00A51228">
        <w:rPr>
          <w:rFonts w:ascii="Times New Roman" w:hAnsi="Times New Roman" w:cs="Times New Roman"/>
          <w:sz w:val="20"/>
          <w:szCs w:val="20"/>
        </w:rPr>
        <w:t>Непредоставление</w:t>
      </w:r>
      <w:proofErr w:type="spellEnd"/>
      <w:r w:rsidRPr="00A51228">
        <w:rPr>
          <w:rFonts w:ascii="Times New Roman" w:hAnsi="Times New Roman" w:cs="Times New Roman"/>
          <w:sz w:val="20"/>
          <w:szCs w:val="20"/>
        </w:rPr>
        <w:t xml:space="preserve"> указанных документов в этот срок не сдвигает начало течения срока выполнения работ, но может являться основанием для отказа в гарантийном обслуживании, если будет установлено, что оборудование введено в эксплуатацию с нарушениями.</w:t>
      </w:r>
    </w:p>
    <w:p w14:paraId="5247DC20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3.4. Акцепт условий. Подписание Заказчиком настоящего Акта и его направление в адрес АО «МЕДИТЕК «Знамя Труда» означает полное и безоговорочное согласие Заказчика с условиями, изложенными в настоящем Акте, в том числе с условием о платности диагностики и ремонта в случае, если неисправность не является гарантийным случаем.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51228">
        <w:rPr>
          <w:rFonts w:ascii="Times New Roman" w:hAnsi="Times New Roman" w:cs="Times New Roman"/>
          <w:sz w:val="20"/>
          <w:szCs w:val="20"/>
        </w:rPr>
        <w:t>В соответствии с пунктом 3 статьи 438 ГК РФ акцепт оферты равносилен заключению договора на условиях, изложенных в оферте.</w:t>
      </w:r>
    </w:p>
    <w:p w14:paraId="29D49F41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 xml:space="preserve">4. Условия оплаты при </w:t>
      </w:r>
      <w:proofErr w:type="spellStart"/>
      <w:r w:rsidRPr="00A51228">
        <w:rPr>
          <w:rFonts w:ascii="Times New Roman" w:hAnsi="Times New Roman" w:cs="Times New Roman"/>
          <w:sz w:val="20"/>
          <w:szCs w:val="20"/>
        </w:rPr>
        <w:t>негарантийном</w:t>
      </w:r>
      <w:proofErr w:type="spellEnd"/>
      <w:r w:rsidRPr="00A51228">
        <w:rPr>
          <w:rFonts w:ascii="Times New Roman" w:hAnsi="Times New Roman" w:cs="Times New Roman"/>
          <w:sz w:val="20"/>
          <w:szCs w:val="20"/>
        </w:rPr>
        <w:t xml:space="preserve"> случае</w:t>
      </w:r>
    </w:p>
    <w:p w14:paraId="5CEE3C1B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4.1. В случае, если в результате диагностики специалистами АО «МЕДИТЕК «Знамя Труда» будет установлено, что неисправность оборудования возникла не по вине производителя и не является гарантийным случаем, диагностика и ремонт оборудования становятся полностью платными.</w:t>
      </w:r>
    </w:p>
    <w:p w14:paraId="3A84BA31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 xml:space="preserve">4.2. Стоимость работ по диагностике оборудования составляет 15 000 (пятнадцать тысяч) рублей, включая НДС по действующей ставке. Заказчик производит оплату стоимости диагностики вне зависимости от того, будет ли осуществляться </w:t>
      </w:r>
      <w:proofErr w:type="spellStart"/>
      <w:r w:rsidRPr="00A51228">
        <w:rPr>
          <w:rFonts w:ascii="Times New Roman" w:hAnsi="Times New Roman" w:cs="Times New Roman"/>
          <w:sz w:val="20"/>
          <w:szCs w:val="20"/>
        </w:rPr>
        <w:t>негарантийный</w:t>
      </w:r>
      <w:proofErr w:type="spellEnd"/>
      <w:r w:rsidRPr="00A51228">
        <w:rPr>
          <w:rFonts w:ascii="Times New Roman" w:hAnsi="Times New Roman" w:cs="Times New Roman"/>
          <w:sz w:val="20"/>
          <w:szCs w:val="20"/>
        </w:rPr>
        <w:t xml:space="preserve"> ремонт.</w:t>
      </w:r>
    </w:p>
    <w:p w14:paraId="10E7B03D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4.3. После проведения диагностики сотрудником АО «МЕДИТЕК «Знамя Труда» определяется стоимость платного ремонта и указывается в Дефектной ведомости (включая стоимость запасных частей, расходы на проезд и проживание специалистов и прочие расходы), которая согласуется с Заказчиком до начала выполнения работ. При несогласовании Заказчиком стоимости платного ремонта Заказчик считается отказавшимся от платного ремонта.</w:t>
      </w:r>
    </w:p>
    <w:p w14:paraId="2360BDBF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4.4. Заказчик производит оплату стоимости произведённых платных работ по диагностике неисправностей оборудования и по платному ремонту путём перечисления денежных средств на указанный в счёте расчётный счёт АО «МЕДИТЕК «Знамя Труда» в течение 14 (четырнадцати) календарных дней от даты выставленного счёта.</w:t>
      </w:r>
    </w:p>
    <w:p w14:paraId="515C1AF5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5. Порядок оформления результатов работ</w:t>
      </w:r>
    </w:p>
    <w:p w14:paraId="55830949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5.1. По результатам выполнения работ оформляются следующие документы: по каждому факту выполнения работ (диагностика, гарантийный ремонт, платный ремонт, техническое обслуживание и т.д.) — Акт выполненных работ, подписываемый АО «МЕДИТЕК «Знамя Труда» и Заказчиком.</w:t>
      </w:r>
    </w:p>
    <w:p w14:paraId="1F081F05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5.2. Акт выполненных работ направляется Заказчику по электронной почте или иным способом, обеспечивающим фиксацию доставки. В случае неполучения АО «МЕДИТЕК «Знамя Труда» подписанного Заказчиком акта либо мотивированного официального письменного отказа от его подписания в течение 5 (пяти) рабочих дней с даты доставки, Акт выполненных работ считается подписанным надлежащим образом, а работы — выполненными.</w:t>
      </w:r>
    </w:p>
    <w:p w14:paraId="159AD311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5.3. Настоящее условие является прямо выраженным соглашением сторон о молчаливом акцепте в смысле п. 2 ст. 438 ГК РФ.</w:t>
      </w:r>
    </w:p>
    <w:p w14:paraId="6F9FFB41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6776E2C6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6.1. Настоящий Акт является офертой в соответствии со статьёй 435 ГК РФ.</w:t>
      </w:r>
    </w:p>
    <w:p w14:paraId="56E6B100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6.2. Акцептом оферты в соответствии с пунктом 3 статьи 438 ГК РФ считается подписание Заказчиком настоящего Акта и его направление в адрес АО «МЕДИТЕК «Знамя Труда».</w:t>
      </w:r>
    </w:p>
    <w:p w14:paraId="6B213C7E" w14:textId="77777777" w:rsidR="007554D1" w:rsidRPr="00A51228" w:rsidRDefault="007554D1" w:rsidP="007554D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6.3. С момента акцепта оферты между Заказчиком и АО «МЕДИТЕК «Знамя Труда» заключается договор на условиях, изложенных в настоящем Акте.</w:t>
      </w:r>
    </w:p>
    <w:p w14:paraId="5E0E0D89" w14:textId="77777777" w:rsidR="007554D1" w:rsidRDefault="007554D1" w:rsidP="00BA5B89">
      <w:pPr>
        <w:rPr>
          <w:rFonts w:ascii="Times New Roman" w:hAnsi="Times New Roman" w:cs="Times New Roman"/>
          <w:sz w:val="16"/>
          <w:szCs w:val="16"/>
          <w:lang w:val="en-US"/>
        </w:rPr>
      </w:pPr>
    </w:p>
    <w:p w14:paraId="7805A996" w14:textId="77777777" w:rsidR="008D72ED" w:rsidRPr="008D72ED" w:rsidRDefault="008D72ED" w:rsidP="00BA5B89">
      <w:pPr>
        <w:rPr>
          <w:rFonts w:ascii="Times New Roman" w:hAnsi="Times New Roman" w:cs="Times New Roman"/>
          <w:sz w:val="16"/>
          <w:szCs w:val="16"/>
          <w:lang w:val="en-US"/>
        </w:rPr>
      </w:pPr>
    </w:p>
    <w:p w14:paraId="3BD40AF4" w14:textId="77777777" w:rsidR="007554D1" w:rsidRDefault="007554D1" w:rsidP="00BA5B89">
      <w:pPr>
        <w:rPr>
          <w:rFonts w:ascii="Times New Roman" w:hAnsi="Times New Roman" w:cs="Times New Roman"/>
          <w:sz w:val="16"/>
          <w:szCs w:val="16"/>
        </w:rPr>
      </w:pPr>
    </w:p>
    <w:p w14:paraId="49B5BE7F" w14:textId="77777777" w:rsidR="007554D1" w:rsidRDefault="007554D1" w:rsidP="00BA5B89">
      <w:pPr>
        <w:rPr>
          <w:rFonts w:ascii="Times New Roman" w:hAnsi="Times New Roman" w:cs="Times New Roman"/>
          <w:sz w:val="16"/>
          <w:szCs w:val="16"/>
        </w:rPr>
      </w:pPr>
    </w:p>
    <w:p w14:paraId="0224DC7A" w14:textId="77777777" w:rsidR="007554D1" w:rsidRDefault="007554D1" w:rsidP="00BA5B89">
      <w:pPr>
        <w:rPr>
          <w:rFonts w:ascii="Times New Roman" w:hAnsi="Times New Roman" w:cs="Times New Roman"/>
          <w:sz w:val="16"/>
          <w:szCs w:val="16"/>
        </w:rPr>
      </w:pPr>
    </w:p>
    <w:p w14:paraId="636C4D17" w14:textId="77777777" w:rsidR="007554D1" w:rsidRDefault="007554D1" w:rsidP="00BA5B89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14:paraId="067572A6" w14:textId="77777777" w:rsidR="007554D1" w:rsidRPr="00A51228" w:rsidRDefault="007554D1" w:rsidP="007554D1">
      <w:pPr>
        <w:jc w:val="both"/>
        <w:rPr>
          <w:rFonts w:ascii="Times New Roman" w:hAnsi="Times New Roman" w:cs="Times New Roman"/>
          <w:sz w:val="20"/>
          <w:szCs w:val="20"/>
        </w:rPr>
      </w:pPr>
      <w:r w:rsidRPr="00A51228">
        <w:rPr>
          <w:rFonts w:ascii="Times New Roman" w:hAnsi="Times New Roman" w:cs="Times New Roman"/>
          <w:sz w:val="20"/>
          <w:szCs w:val="20"/>
        </w:rPr>
        <w:t>7. Подписи сторон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4"/>
        <w:gridCol w:w="4415"/>
        <w:gridCol w:w="113"/>
        <w:gridCol w:w="4643"/>
      </w:tblGrid>
      <w:tr w:rsidR="007554D1" w:rsidRPr="007554D1" w14:paraId="406D83D2" w14:textId="77777777" w:rsidTr="007554D1">
        <w:trPr>
          <w:gridBefore w:val="1"/>
          <w:wBefore w:w="184" w:type="dxa"/>
          <w:trHeight w:val="142"/>
        </w:trPr>
        <w:tc>
          <w:tcPr>
            <w:tcW w:w="4415" w:type="dxa"/>
          </w:tcPr>
          <w:p w14:paraId="38007814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b/>
                <w:color w:val="000000"/>
                <w:spacing w:val="1"/>
                <w:sz w:val="20"/>
                <w:szCs w:val="20"/>
              </w:rPr>
            </w:pPr>
            <w:r w:rsidRPr="007554D1">
              <w:rPr>
                <w:b/>
                <w:bCs/>
                <w:color w:val="000000"/>
                <w:sz w:val="20"/>
                <w:szCs w:val="20"/>
              </w:rPr>
              <w:t>Исполнитель</w:t>
            </w:r>
            <w:r w:rsidRPr="007554D1">
              <w:rPr>
                <w:b/>
                <w:color w:val="000000"/>
                <w:spacing w:val="1"/>
                <w:sz w:val="20"/>
                <w:szCs w:val="20"/>
              </w:rPr>
              <w:t>:</w:t>
            </w:r>
          </w:p>
          <w:p w14:paraId="23EA9FE1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b/>
                <w:color w:val="000000"/>
                <w:spacing w:val="1"/>
                <w:sz w:val="20"/>
                <w:szCs w:val="20"/>
              </w:rPr>
            </w:pPr>
            <w:r w:rsidRPr="007554D1">
              <w:rPr>
                <w:b/>
                <w:color w:val="000000"/>
                <w:spacing w:val="1"/>
                <w:sz w:val="20"/>
                <w:szCs w:val="20"/>
              </w:rPr>
              <w:t>АО «МЕДИТЕК «Знамя Труда»</w:t>
            </w:r>
          </w:p>
          <w:p w14:paraId="5D2843CE" w14:textId="77777777" w:rsid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7554D1">
              <w:rPr>
                <w:color w:val="000000"/>
                <w:spacing w:val="1"/>
                <w:sz w:val="20"/>
                <w:szCs w:val="20"/>
              </w:rPr>
              <w:t>Юр.адрес</w:t>
            </w:r>
            <w:proofErr w:type="spellEnd"/>
            <w:r w:rsidRPr="007554D1">
              <w:rPr>
                <w:color w:val="000000"/>
                <w:spacing w:val="1"/>
                <w:sz w:val="20"/>
                <w:szCs w:val="20"/>
              </w:rPr>
              <w:t xml:space="preserve">: 197022, Санкт-Петербург г, </w:t>
            </w:r>
            <w:proofErr w:type="spellStart"/>
            <w:r w:rsidRPr="007554D1">
              <w:rPr>
                <w:color w:val="000000"/>
                <w:spacing w:val="1"/>
                <w:sz w:val="20"/>
                <w:szCs w:val="20"/>
              </w:rPr>
              <w:t>вн.тер.г.муниципальный</w:t>
            </w:r>
            <w:proofErr w:type="spellEnd"/>
            <w:r w:rsidRPr="007554D1">
              <w:rPr>
                <w:color w:val="000000"/>
                <w:spacing w:val="1"/>
                <w:sz w:val="20"/>
                <w:szCs w:val="20"/>
              </w:rPr>
              <w:t xml:space="preserve"> округ Аптекарский остров, Реки </w:t>
            </w:r>
            <w:proofErr w:type="spellStart"/>
            <w:r w:rsidRPr="007554D1">
              <w:rPr>
                <w:color w:val="000000"/>
                <w:spacing w:val="1"/>
                <w:sz w:val="20"/>
                <w:szCs w:val="20"/>
              </w:rPr>
              <w:t>Карповки</w:t>
            </w:r>
            <w:proofErr w:type="spellEnd"/>
            <w:r w:rsidRPr="007554D1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554D1">
              <w:rPr>
                <w:color w:val="000000"/>
                <w:spacing w:val="1"/>
                <w:sz w:val="20"/>
                <w:szCs w:val="20"/>
              </w:rPr>
              <w:t>наб</w:t>
            </w:r>
            <w:proofErr w:type="spellEnd"/>
            <w:r w:rsidRPr="007554D1">
              <w:rPr>
                <w:color w:val="000000"/>
                <w:spacing w:val="1"/>
                <w:sz w:val="20"/>
                <w:szCs w:val="20"/>
              </w:rPr>
              <w:t>, дом № 5, корпус 17, литера А, пом.3.6, офис 1</w:t>
            </w:r>
          </w:p>
          <w:p w14:paraId="6B7639C1" w14:textId="1612753C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  <w:r w:rsidRPr="007554D1">
              <w:rPr>
                <w:color w:val="000000"/>
                <w:spacing w:val="1"/>
                <w:sz w:val="20"/>
                <w:szCs w:val="20"/>
              </w:rPr>
              <w:t xml:space="preserve">Тел/Факс: +7 (812) 622-10-15, +7 (812) 334-79-73 </w:t>
            </w:r>
          </w:p>
          <w:p w14:paraId="31927F26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  <w:r w:rsidRPr="007554D1">
              <w:rPr>
                <w:color w:val="000000"/>
                <w:spacing w:val="1"/>
                <w:sz w:val="20"/>
                <w:szCs w:val="20"/>
              </w:rPr>
              <w:t>Эл. почта: info@mediteczt.ru</w:t>
            </w:r>
          </w:p>
          <w:p w14:paraId="5C24AD25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  <w:r w:rsidRPr="007554D1">
              <w:rPr>
                <w:color w:val="000000"/>
                <w:spacing w:val="1"/>
                <w:sz w:val="20"/>
                <w:szCs w:val="20"/>
              </w:rPr>
              <w:t>ИНН 7806410284 КПП 781301001</w:t>
            </w:r>
          </w:p>
          <w:p w14:paraId="06134434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  <w:r w:rsidRPr="007554D1">
              <w:rPr>
                <w:color w:val="000000"/>
                <w:spacing w:val="1"/>
                <w:sz w:val="20"/>
                <w:szCs w:val="20"/>
              </w:rPr>
              <w:t>ОГРН 1097847124066</w:t>
            </w:r>
          </w:p>
          <w:p w14:paraId="2C2C379D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  <w:r w:rsidRPr="007554D1">
              <w:rPr>
                <w:color w:val="000000"/>
                <w:spacing w:val="1"/>
                <w:sz w:val="20"/>
                <w:szCs w:val="20"/>
              </w:rPr>
              <w:t>р/с 40702810210000006804</w:t>
            </w:r>
          </w:p>
          <w:p w14:paraId="375E48C5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  <w:r w:rsidRPr="007554D1">
              <w:rPr>
                <w:color w:val="000000"/>
                <w:spacing w:val="1"/>
                <w:sz w:val="20"/>
                <w:szCs w:val="20"/>
              </w:rPr>
              <w:t>Ф. ОПЕРУ БАНКА ВТБ (ПАО) В САНКТ-ПЕТЕРБУРГЕ</w:t>
            </w:r>
          </w:p>
          <w:p w14:paraId="371A7307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  <w:r w:rsidRPr="007554D1">
              <w:rPr>
                <w:color w:val="000000"/>
                <w:spacing w:val="1"/>
                <w:sz w:val="20"/>
                <w:szCs w:val="20"/>
              </w:rPr>
              <w:t>к/</w:t>
            </w:r>
            <w:proofErr w:type="spellStart"/>
            <w:r w:rsidRPr="007554D1">
              <w:rPr>
                <w:color w:val="000000"/>
                <w:spacing w:val="1"/>
                <w:sz w:val="20"/>
                <w:szCs w:val="20"/>
              </w:rPr>
              <w:t>сч</w:t>
            </w:r>
            <w:proofErr w:type="spellEnd"/>
            <w:r w:rsidRPr="007554D1">
              <w:rPr>
                <w:color w:val="000000"/>
                <w:spacing w:val="1"/>
                <w:sz w:val="20"/>
                <w:szCs w:val="20"/>
              </w:rPr>
              <w:t xml:space="preserve"> 30101810200000000704</w:t>
            </w:r>
          </w:p>
          <w:p w14:paraId="0CBB95A2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  <w:r w:rsidRPr="007554D1">
              <w:rPr>
                <w:color w:val="000000"/>
                <w:spacing w:val="1"/>
                <w:sz w:val="20"/>
                <w:szCs w:val="20"/>
              </w:rPr>
              <w:t>БИК 044030704</w:t>
            </w:r>
          </w:p>
          <w:p w14:paraId="42738361" w14:textId="77777777" w:rsid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</w:p>
          <w:p w14:paraId="338E406D" w14:textId="77777777" w:rsid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</w:p>
          <w:p w14:paraId="1F92DE3D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4756" w:type="dxa"/>
            <w:gridSpan w:val="2"/>
          </w:tcPr>
          <w:p w14:paraId="606499BB" w14:textId="77777777" w:rsidR="007554D1" w:rsidRPr="007554D1" w:rsidRDefault="007554D1" w:rsidP="00CD4710">
            <w:pPr>
              <w:rPr>
                <w:b/>
                <w:color w:val="000000"/>
                <w:spacing w:val="1"/>
                <w:sz w:val="20"/>
                <w:szCs w:val="20"/>
                <w:lang w:eastAsia="ar-SA"/>
              </w:rPr>
            </w:pPr>
            <w:r w:rsidRPr="007554D1">
              <w:rPr>
                <w:b/>
                <w:bCs/>
                <w:color w:val="000000"/>
                <w:sz w:val="20"/>
                <w:szCs w:val="20"/>
              </w:rPr>
              <w:t>Заказчик</w:t>
            </w:r>
            <w:r w:rsidRPr="007554D1">
              <w:rPr>
                <w:b/>
                <w:color w:val="000000"/>
                <w:spacing w:val="1"/>
                <w:sz w:val="20"/>
                <w:szCs w:val="20"/>
              </w:rPr>
              <w:t>:</w:t>
            </w:r>
          </w:p>
          <w:p w14:paraId="2A3EA5DB" w14:textId="77777777" w:rsidR="007554D1" w:rsidRPr="007554D1" w:rsidRDefault="007554D1" w:rsidP="00CD4710">
            <w:pPr>
              <w:tabs>
                <w:tab w:val="left" w:pos="-5245"/>
              </w:tabs>
              <w:ind w:right="2"/>
              <w:jc w:val="both"/>
              <w:rPr>
                <w:b/>
                <w:color w:val="000000"/>
                <w:spacing w:val="1"/>
                <w:sz w:val="20"/>
                <w:szCs w:val="20"/>
                <w:lang w:eastAsia="ar-SA"/>
              </w:rPr>
            </w:pPr>
          </w:p>
        </w:tc>
      </w:tr>
      <w:tr w:rsidR="007554D1" w:rsidRPr="007554D1" w14:paraId="700AB06F" w14:textId="77777777" w:rsidTr="007554D1">
        <w:tblPrEx>
          <w:tblLook w:val="04A0" w:firstRow="1" w:lastRow="0" w:firstColumn="1" w:lastColumn="0" w:noHBand="0" w:noVBand="1"/>
        </w:tblPrEx>
        <w:tc>
          <w:tcPr>
            <w:tcW w:w="4712" w:type="dxa"/>
            <w:gridSpan w:val="3"/>
          </w:tcPr>
          <w:p w14:paraId="4466F125" w14:textId="77777777" w:rsidR="007554D1" w:rsidRPr="007554D1" w:rsidRDefault="007554D1" w:rsidP="00CD4710">
            <w:pPr>
              <w:rPr>
                <w:sz w:val="20"/>
                <w:szCs w:val="20"/>
                <w:lang w:eastAsia="ar-SA"/>
              </w:rPr>
            </w:pPr>
            <w:r w:rsidRPr="007554D1">
              <w:rPr>
                <w:sz w:val="20"/>
                <w:szCs w:val="20"/>
              </w:rPr>
              <w:t xml:space="preserve">Генеральный директор </w:t>
            </w:r>
          </w:p>
          <w:p w14:paraId="3C3DFAD3" w14:textId="77777777" w:rsidR="007554D1" w:rsidRPr="007554D1" w:rsidRDefault="007554D1" w:rsidP="00CD4710">
            <w:pPr>
              <w:rPr>
                <w:sz w:val="20"/>
                <w:szCs w:val="20"/>
              </w:rPr>
            </w:pPr>
            <w:r w:rsidRPr="007554D1">
              <w:rPr>
                <w:sz w:val="20"/>
                <w:szCs w:val="20"/>
              </w:rPr>
              <w:t>__________________/</w:t>
            </w:r>
            <w:proofErr w:type="spellStart"/>
            <w:r w:rsidRPr="007554D1">
              <w:rPr>
                <w:sz w:val="20"/>
                <w:szCs w:val="20"/>
              </w:rPr>
              <w:t>Крупицкий</w:t>
            </w:r>
            <w:proofErr w:type="spellEnd"/>
            <w:r w:rsidRPr="007554D1">
              <w:rPr>
                <w:sz w:val="20"/>
                <w:szCs w:val="20"/>
              </w:rPr>
              <w:t xml:space="preserve"> Д.Е./</w:t>
            </w:r>
          </w:p>
          <w:p w14:paraId="256A16F1" w14:textId="3E181842" w:rsidR="007554D1" w:rsidRPr="007554D1" w:rsidRDefault="007554D1" w:rsidP="00CD4710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643" w:type="dxa"/>
          </w:tcPr>
          <w:p w14:paraId="71FEEE1E" w14:textId="77777777" w:rsidR="007554D1" w:rsidRPr="007554D1" w:rsidRDefault="007554D1" w:rsidP="00CD4710">
            <w:pPr>
              <w:rPr>
                <w:sz w:val="20"/>
                <w:szCs w:val="20"/>
                <w:lang w:eastAsia="ar-SA"/>
              </w:rPr>
            </w:pPr>
            <w:r w:rsidRPr="007554D1">
              <w:rPr>
                <w:sz w:val="20"/>
                <w:szCs w:val="20"/>
              </w:rPr>
              <w:t xml:space="preserve">Генеральный директор </w:t>
            </w:r>
          </w:p>
          <w:p w14:paraId="5C01FB8B" w14:textId="16DAF17C" w:rsidR="007554D1" w:rsidRPr="007554D1" w:rsidRDefault="007554D1" w:rsidP="00CD4710">
            <w:pPr>
              <w:rPr>
                <w:sz w:val="20"/>
                <w:szCs w:val="20"/>
              </w:rPr>
            </w:pPr>
            <w:r w:rsidRPr="007554D1">
              <w:rPr>
                <w:sz w:val="20"/>
                <w:szCs w:val="20"/>
              </w:rPr>
              <w:t xml:space="preserve">_________________/ </w:t>
            </w:r>
            <w:r>
              <w:rPr>
                <w:sz w:val="20"/>
                <w:szCs w:val="20"/>
              </w:rPr>
              <w:t>_________________</w:t>
            </w:r>
            <w:r w:rsidRPr="007554D1">
              <w:rPr>
                <w:sz w:val="20"/>
                <w:szCs w:val="20"/>
              </w:rPr>
              <w:t>/</w:t>
            </w:r>
          </w:p>
          <w:p w14:paraId="531BED12" w14:textId="77777777" w:rsidR="007554D1" w:rsidRPr="007554D1" w:rsidRDefault="007554D1" w:rsidP="00CD4710">
            <w:pPr>
              <w:rPr>
                <w:sz w:val="20"/>
                <w:szCs w:val="20"/>
              </w:rPr>
            </w:pPr>
          </w:p>
          <w:p w14:paraId="7162A2C1" w14:textId="7063C20B" w:rsidR="007554D1" w:rsidRPr="007554D1" w:rsidRDefault="007554D1" w:rsidP="00CD4710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5850C579" w14:textId="77777777" w:rsidR="007554D1" w:rsidRPr="00BA5B89" w:rsidRDefault="007554D1" w:rsidP="00BA5B89">
      <w:pPr>
        <w:rPr>
          <w:rFonts w:ascii="Times New Roman" w:hAnsi="Times New Roman" w:cs="Times New Roman"/>
          <w:sz w:val="16"/>
          <w:szCs w:val="16"/>
        </w:rPr>
      </w:pPr>
    </w:p>
    <w:sectPr w:rsidR="007554D1" w:rsidRPr="00BA5B89" w:rsidSect="00E47881">
      <w:headerReference w:type="default" r:id="rId8"/>
      <w:pgSz w:w="11906" w:h="16838"/>
      <w:pgMar w:top="-451" w:right="850" w:bottom="142" w:left="1701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50B75" w14:textId="77777777" w:rsidR="00E95CC6" w:rsidRDefault="00E95CC6" w:rsidP="00E47881">
      <w:pPr>
        <w:spacing w:after="0" w:line="240" w:lineRule="auto"/>
      </w:pPr>
      <w:r>
        <w:separator/>
      </w:r>
    </w:p>
  </w:endnote>
  <w:endnote w:type="continuationSeparator" w:id="0">
    <w:p w14:paraId="14167079" w14:textId="77777777" w:rsidR="00E95CC6" w:rsidRDefault="00E95CC6" w:rsidP="00E47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B60614" w14:textId="77777777" w:rsidR="00E95CC6" w:rsidRDefault="00E95CC6" w:rsidP="00E47881">
      <w:pPr>
        <w:spacing w:after="0" w:line="240" w:lineRule="auto"/>
      </w:pPr>
      <w:r>
        <w:separator/>
      </w:r>
    </w:p>
  </w:footnote>
  <w:footnote w:type="continuationSeparator" w:id="0">
    <w:p w14:paraId="402A1CE6" w14:textId="77777777" w:rsidR="00E95CC6" w:rsidRDefault="00E95CC6" w:rsidP="00E47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25AF9" w14:textId="34D52B41" w:rsidR="00E47881" w:rsidRDefault="00E47881" w:rsidP="00E47881">
    <w:pPr>
      <w:spacing w:after="0"/>
      <w:jc w:val="right"/>
      <w:rPr>
        <w:rFonts w:ascii="Times New Roman" w:hAnsi="Times New Roman"/>
        <w:b/>
      </w:rPr>
    </w:pPr>
    <w:r>
      <w:rPr>
        <w:rFonts w:ascii="Times New Roman" w:hAnsi="Times New Roman"/>
        <w:b/>
        <w:noProof/>
        <w:lang w:eastAsia="ru-RU"/>
      </w:rPr>
      <w:drawing>
        <wp:anchor distT="0" distB="0" distL="114300" distR="114300" simplePos="0" relativeHeight="251659264" behindDoc="0" locked="0" layoutInCell="1" allowOverlap="1" wp14:anchorId="3865D77F" wp14:editId="543065D2">
          <wp:simplePos x="0" y="0"/>
          <wp:positionH relativeFrom="column">
            <wp:posOffset>49530</wp:posOffset>
          </wp:positionH>
          <wp:positionV relativeFrom="paragraph">
            <wp:posOffset>128270</wp:posOffset>
          </wp:positionV>
          <wp:extent cx="2075815" cy="958850"/>
          <wp:effectExtent l="0" t="0" r="635" b="0"/>
          <wp:wrapSquare wrapText="bothSides"/>
          <wp:docPr id="1622422641" name="Рисунок 1622422641" descr="C:\Users\baltner\Downloads\Logo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C:\Users\baltner\Downloads\Logo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815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</w:rPr>
      <w:t xml:space="preserve">Акционерное общество </w:t>
    </w:r>
    <w:r w:rsidRPr="008E2BD4">
      <w:rPr>
        <w:rFonts w:ascii="Times New Roman" w:hAnsi="Times New Roman"/>
        <w:b/>
      </w:rPr>
      <w:br/>
    </w:r>
    <w:r>
      <w:rPr>
        <w:rFonts w:ascii="Times New Roman" w:hAnsi="Times New Roman"/>
        <w:b/>
      </w:rPr>
      <w:t xml:space="preserve"> «МЕДИТЕК «Знамя Труда»</w:t>
    </w:r>
  </w:p>
  <w:p w14:paraId="6C08D374" w14:textId="5EF48C7D" w:rsidR="00E47881" w:rsidRPr="00BF00C3" w:rsidRDefault="00E47881" w:rsidP="00E47881">
    <w:pPr>
      <w:pBdr>
        <w:bottom w:val="single" w:sz="12" w:space="1" w:color="auto"/>
      </w:pBdr>
      <w:spacing w:after="0" w:line="240" w:lineRule="auto"/>
      <w:jc w:val="right"/>
      <w:rPr>
        <w:rFonts w:ascii="Times New Roman" w:hAnsi="Times New Roman"/>
        <w:sz w:val="18"/>
        <w:szCs w:val="18"/>
      </w:rPr>
    </w:pPr>
    <w:r w:rsidRPr="00BF00C3">
      <w:rPr>
        <w:rFonts w:ascii="Times New Roman" w:hAnsi="Times New Roman"/>
        <w:sz w:val="18"/>
        <w:szCs w:val="18"/>
      </w:rPr>
      <w:t>ИНН 7806410284 / КПП 781301001</w:t>
    </w:r>
  </w:p>
  <w:p w14:paraId="29A4F08B" w14:textId="27CE80F8" w:rsidR="00E47881" w:rsidRPr="00BF00C3" w:rsidRDefault="00E47881" w:rsidP="00E47881">
    <w:pPr>
      <w:pBdr>
        <w:bottom w:val="single" w:sz="12" w:space="1" w:color="auto"/>
      </w:pBdr>
      <w:spacing w:after="0" w:line="240" w:lineRule="auto"/>
      <w:jc w:val="right"/>
      <w:rPr>
        <w:rFonts w:ascii="Times New Roman" w:hAnsi="Times New Roman"/>
        <w:sz w:val="18"/>
        <w:szCs w:val="18"/>
      </w:rPr>
    </w:pPr>
    <w:r w:rsidRPr="00BF00C3">
      <w:rPr>
        <w:rFonts w:ascii="Times New Roman" w:hAnsi="Times New Roman"/>
        <w:sz w:val="18"/>
        <w:szCs w:val="18"/>
      </w:rPr>
      <w:t xml:space="preserve">Россия, 197022, город Санкт-Петербург, </w:t>
    </w:r>
  </w:p>
  <w:p w14:paraId="37ACD173" w14:textId="782996ED" w:rsidR="00E47881" w:rsidRPr="00BF00C3" w:rsidRDefault="00E47881" w:rsidP="00E47881">
    <w:pPr>
      <w:pBdr>
        <w:bottom w:val="single" w:sz="12" w:space="1" w:color="auto"/>
      </w:pBdr>
      <w:spacing w:after="0" w:line="240" w:lineRule="auto"/>
      <w:jc w:val="right"/>
      <w:rPr>
        <w:rFonts w:ascii="Times New Roman" w:hAnsi="Times New Roman"/>
        <w:sz w:val="18"/>
        <w:szCs w:val="18"/>
      </w:rPr>
    </w:pPr>
    <w:r w:rsidRPr="00BF00C3">
      <w:rPr>
        <w:rFonts w:ascii="Times New Roman" w:hAnsi="Times New Roman"/>
        <w:sz w:val="18"/>
        <w:szCs w:val="18"/>
      </w:rPr>
      <w:t xml:space="preserve">Наб. реки </w:t>
    </w:r>
    <w:proofErr w:type="spellStart"/>
    <w:r w:rsidRPr="00BF00C3">
      <w:rPr>
        <w:rFonts w:ascii="Times New Roman" w:hAnsi="Times New Roman"/>
        <w:sz w:val="18"/>
        <w:szCs w:val="18"/>
      </w:rPr>
      <w:t>Карповки</w:t>
    </w:r>
    <w:proofErr w:type="spellEnd"/>
    <w:r w:rsidRPr="00BF00C3">
      <w:rPr>
        <w:rFonts w:ascii="Times New Roman" w:hAnsi="Times New Roman"/>
        <w:sz w:val="18"/>
        <w:szCs w:val="18"/>
      </w:rPr>
      <w:t>, д.5 к 17</w:t>
    </w:r>
  </w:p>
  <w:p w14:paraId="7BEBF128" w14:textId="573D1E60" w:rsidR="00E47881" w:rsidRPr="00BF00C3" w:rsidRDefault="00E47881" w:rsidP="00E47881">
    <w:pPr>
      <w:pBdr>
        <w:bottom w:val="single" w:sz="12" w:space="1" w:color="auto"/>
      </w:pBdr>
      <w:spacing w:after="0" w:line="240" w:lineRule="auto"/>
      <w:jc w:val="right"/>
      <w:rPr>
        <w:rFonts w:ascii="Times New Roman" w:hAnsi="Times New Roman"/>
        <w:sz w:val="18"/>
        <w:szCs w:val="18"/>
        <w:lang w:val="en-US"/>
      </w:rPr>
    </w:pPr>
    <w:r w:rsidRPr="00BF00C3">
      <w:rPr>
        <w:rFonts w:ascii="Times New Roman" w:hAnsi="Times New Roman"/>
        <w:sz w:val="18"/>
        <w:szCs w:val="18"/>
        <w:lang w:val="en-US"/>
      </w:rPr>
      <w:t xml:space="preserve">e-mail: info@mediteczt.ru www.mediteczt.ru </w:t>
    </w:r>
  </w:p>
  <w:p w14:paraId="258F7735" w14:textId="01B23B89" w:rsidR="00E47881" w:rsidRPr="00BF00C3" w:rsidRDefault="00E47881" w:rsidP="00E47881">
    <w:pPr>
      <w:pBdr>
        <w:bottom w:val="single" w:sz="12" w:space="1" w:color="auto"/>
      </w:pBdr>
      <w:spacing w:after="0" w:line="240" w:lineRule="auto"/>
      <w:jc w:val="right"/>
      <w:rPr>
        <w:rFonts w:ascii="Times New Roman" w:hAnsi="Times New Roman"/>
        <w:sz w:val="18"/>
        <w:szCs w:val="18"/>
      </w:rPr>
    </w:pPr>
    <w:r w:rsidRPr="00BF00C3">
      <w:rPr>
        <w:rFonts w:ascii="Times New Roman" w:hAnsi="Times New Roman"/>
        <w:sz w:val="18"/>
        <w:szCs w:val="18"/>
      </w:rPr>
      <w:t xml:space="preserve">Тел. +7 (812) 622 10 15    </w:t>
    </w:r>
  </w:p>
  <w:p w14:paraId="0BDCE07C" w14:textId="77777777" w:rsidR="00E47881" w:rsidRPr="00BF00C3" w:rsidRDefault="00E47881" w:rsidP="00E47881">
    <w:pPr>
      <w:pBdr>
        <w:bottom w:val="single" w:sz="12" w:space="1" w:color="auto"/>
      </w:pBdr>
      <w:spacing w:after="0" w:line="240" w:lineRule="auto"/>
      <w:jc w:val="right"/>
      <w:rPr>
        <w:rFonts w:ascii="Times New Roman" w:hAnsi="Times New Roman"/>
        <w:sz w:val="18"/>
        <w:szCs w:val="18"/>
      </w:rPr>
    </w:pPr>
    <w:r w:rsidRPr="00BF00C3">
      <w:rPr>
        <w:rFonts w:ascii="Times New Roman" w:hAnsi="Times New Roman"/>
        <w:sz w:val="18"/>
        <w:szCs w:val="18"/>
      </w:rPr>
      <w:t xml:space="preserve">           р/с 40702810210000006804, к/с 30101810200000000704                                                               </w:t>
    </w:r>
  </w:p>
  <w:p w14:paraId="339C9950" w14:textId="77777777" w:rsidR="00E47881" w:rsidRPr="00BF00C3" w:rsidRDefault="00E47881" w:rsidP="00E47881">
    <w:pPr>
      <w:pBdr>
        <w:bottom w:val="single" w:sz="12" w:space="1" w:color="auto"/>
      </w:pBdr>
      <w:spacing w:after="0" w:line="240" w:lineRule="auto"/>
      <w:jc w:val="right"/>
      <w:rPr>
        <w:rFonts w:ascii="Times New Roman" w:hAnsi="Times New Roman"/>
        <w:sz w:val="18"/>
        <w:szCs w:val="18"/>
      </w:rPr>
    </w:pPr>
    <w:r w:rsidRPr="00BF00C3">
      <w:rPr>
        <w:rFonts w:ascii="Times New Roman" w:hAnsi="Times New Roman"/>
        <w:sz w:val="18"/>
        <w:szCs w:val="18"/>
      </w:rPr>
      <w:t xml:space="preserve">в Филиале Оперу Банка в ВТБ (ПАО) </w:t>
    </w:r>
  </w:p>
  <w:p w14:paraId="19B2689B" w14:textId="77777777" w:rsidR="00E47881" w:rsidRPr="00BF00C3" w:rsidRDefault="00E47881" w:rsidP="00E47881">
    <w:pPr>
      <w:pBdr>
        <w:bottom w:val="single" w:sz="12" w:space="1" w:color="auto"/>
      </w:pBdr>
      <w:spacing w:after="0" w:line="240" w:lineRule="auto"/>
      <w:jc w:val="right"/>
      <w:rPr>
        <w:rFonts w:ascii="Times New Roman" w:hAnsi="Times New Roman"/>
        <w:sz w:val="18"/>
        <w:szCs w:val="18"/>
      </w:rPr>
    </w:pPr>
    <w:r w:rsidRPr="00BF00C3">
      <w:rPr>
        <w:rFonts w:ascii="Times New Roman" w:hAnsi="Times New Roman"/>
        <w:sz w:val="18"/>
        <w:szCs w:val="18"/>
      </w:rPr>
      <w:t>в г. Санкт-Петербурге, БИК 044030704</w:t>
    </w:r>
  </w:p>
  <w:p w14:paraId="7788A567" w14:textId="1102D5EA" w:rsidR="00E47881" w:rsidRDefault="00E47881" w:rsidP="00E47881">
    <w:pPr>
      <w:pStyle w:val="a6"/>
      <w:jc w:val="right"/>
    </w:pPr>
  </w:p>
  <w:p w14:paraId="55F8287F" w14:textId="77777777" w:rsidR="00E47881" w:rsidRDefault="00E4788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14F13"/>
    <w:multiLevelType w:val="hybridMultilevel"/>
    <w:tmpl w:val="FC26D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86308C"/>
    <w:multiLevelType w:val="multilevel"/>
    <w:tmpl w:val="6EFA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22239E"/>
    <w:multiLevelType w:val="hybridMultilevel"/>
    <w:tmpl w:val="3B465634"/>
    <w:lvl w:ilvl="0" w:tplc="F06E721E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8FB"/>
    <w:rsid w:val="00024DF4"/>
    <w:rsid w:val="00111962"/>
    <w:rsid w:val="00150CEE"/>
    <w:rsid w:val="001D7030"/>
    <w:rsid w:val="00237F65"/>
    <w:rsid w:val="002E4C98"/>
    <w:rsid w:val="00323BF3"/>
    <w:rsid w:val="0038516A"/>
    <w:rsid w:val="004329B1"/>
    <w:rsid w:val="004906AC"/>
    <w:rsid w:val="004A6056"/>
    <w:rsid w:val="004C3217"/>
    <w:rsid w:val="00521223"/>
    <w:rsid w:val="005568FD"/>
    <w:rsid w:val="005748FB"/>
    <w:rsid w:val="005C2F68"/>
    <w:rsid w:val="00680278"/>
    <w:rsid w:val="00685C57"/>
    <w:rsid w:val="00693D65"/>
    <w:rsid w:val="00733188"/>
    <w:rsid w:val="007426C3"/>
    <w:rsid w:val="007554D1"/>
    <w:rsid w:val="007B3343"/>
    <w:rsid w:val="007C072A"/>
    <w:rsid w:val="007E387A"/>
    <w:rsid w:val="0080584C"/>
    <w:rsid w:val="0088152E"/>
    <w:rsid w:val="008D61F6"/>
    <w:rsid w:val="008D72ED"/>
    <w:rsid w:val="00900B73"/>
    <w:rsid w:val="00916028"/>
    <w:rsid w:val="0092626E"/>
    <w:rsid w:val="00973F01"/>
    <w:rsid w:val="009F0947"/>
    <w:rsid w:val="00A013FF"/>
    <w:rsid w:val="00AE69C3"/>
    <w:rsid w:val="00B00191"/>
    <w:rsid w:val="00B57F15"/>
    <w:rsid w:val="00B660DE"/>
    <w:rsid w:val="00BA5B89"/>
    <w:rsid w:val="00C3738D"/>
    <w:rsid w:val="00C50857"/>
    <w:rsid w:val="00D55F48"/>
    <w:rsid w:val="00D7595A"/>
    <w:rsid w:val="00D96C3E"/>
    <w:rsid w:val="00E47881"/>
    <w:rsid w:val="00E64C54"/>
    <w:rsid w:val="00E95CC6"/>
    <w:rsid w:val="00EB5504"/>
    <w:rsid w:val="00F01166"/>
    <w:rsid w:val="00FE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713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B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217"/>
    <w:pPr>
      <w:ind w:left="720"/>
      <w:contextualSpacing/>
    </w:pPr>
  </w:style>
  <w:style w:type="table" w:styleId="a4">
    <w:name w:val="Table Grid"/>
    <w:basedOn w:val="a1"/>
    <w:uiPriority w:val="59"/>
    <w:rsid w:val="005568F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24DF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4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7881"/>
  </w:style>
  <w:style w:type="paragraph" w:styleId="a8">
    <w:name w:val="footer"/>
    <w:basedOn w:val="a"/>
    <w:link w:val="a9"/>
    <w:uiPriority w:val="99"/>
    <w:unhideWhenUsed/>
    <w:rsid w:val="00E4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7881"/>
  </w:style>
  <w:style w:type="character" w:styleId="aa">
    <w:name w:val="annotation reference"/>
    <w:semiHidden/>
    <w:rsid w:val="00BA5B89"/>
    <w:rPr>
      <w:sz w:val="16"/>
      <w:szCs w:val="16"/>
    </w:rPr>
  </w:style>
  <w:style w:type="paragraph" w:customStyle="1" w:styleId="Default">
    <w:name w:val="Default"/>
    <w:rsid w:val="00BA5B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b">
    <w:basedOn w:val="a"/>
    <w:next w:val="ac"/>
    <w:uiPriority w:val="99"/>
    <w:unhideWhenUsed/>
    <w:rsid w:val="00BA5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A5B89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BA5B8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B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217"/>
    <w:pPr>
      <w:ind w:left="720"/>
      <w:contextualSpacing/>
    </w:pPr>
  </w:style>
  <w:style w:type="table" w:styleId="a4">
    <w:name w:val="Table Grid"/>
    <w:basedOn w:val="a1"/>
    <w:uiPriority w:val="59"/>
    <w:rsid w:val="005568F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24DF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4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7881"/>
  </w:style>
  <w:style w:type="paragraph" w:styleId="a8">
    <w:name w:val="footer"/>
    <w:basedOn w:val="a"/>
    <w:link w:val="a9"/>
    <w:uiPriority w:val="99"/>
    <w:unhideWhenUsed/>
    <w:rsid w:val="00E4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7881"/>
  </w:style>
  <w:style w:type="character" w:styleId="aa">
    <w:name w:val="annotation reference"/>
    <w:semiHidden/>
    <w:rsid w:val="00BA5B89"/>
    <w:rPr>
      <w:sz w:val="16"/>
      <w:szCs w:val="16"/>
    </w:rPr>
  </w:style>
  <w:style w:type="paragraph" w:customStyle="1" w:styleId="Default">
    <w:name w:val="Default"/>
    <w:rsid w:val="00BA5B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b">
    <w:basedOn w:val="a"/>
    <w:next w:val="ac"/>
    <w:uiPriority w:val="99"/>
    <w:unhideWhenUsed/>
    <w:rsid w:val="00BA5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A5B89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BA5B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316</dc:creator>
  <cp:lastModifiedBy>300</cp:lastModifiedBy>
  <cp:revision>5</cp:revision>
  <cp:lastPrinted>2025-09-25T06:09:00Z</cp:lastPrinted>
  <dcterms:created xsi:type="dcterms:W3CDTF">2026-10-01T07:00:00Z</dcterms:created>
  <dcterms:modified xsi:type="dcterms:W3CDTF">2026-10-20T07:31:00Z</dcterms:modified>
</cp:coreProperties>
</file>